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2AE35B" w14:textId="77777777" w:rsidR="00BE2525" w:rsidRPr="00F67CE6" w:rsidRDefault="00BE2525" w:rsidP="00F67CE6">
      <w:pPr>
        <w:spacing w:after="0" w:line="240" w:lineRule="auto"/>
        <w:rPr>
          <w:sz w:val="16"/>
        </w:rPr>
      </w:pPr>
    </w:p>
    <w:p w14:paraId="12B292F0" w14:textId="7A093A5A" w:rsidR="0052718D" w:rsidRDefault="0052718D" w:rsidP="0097263D">
      <w:pPr>
        <w:spacing w:after="0" w:line="240" w:lineRule="auto"/>
        <w:jc w:val="center"/>
        <w:rPr>
          <w:rFonts w:cstheme="minorHAnsi"/>
          <w:b/>
          <w:bCs/>
          <w:color w:val="000000"/>
          <w:sz w:val="24"/>
          <w:szCs w:val="24"/>
        </w:rPr>
      </w:pPr>
      <w:r>
        <w:rPr>
          <w:rFonts w:cstheme="minorHAnsi"/>
          <w:b/>
          <w:bCs/>
          <w:color w:val="000000"/>
          <w:sz w:val="24"/>
          <w:szCs w:val="24"/>
        </w:rPr>
        <w:t>ГЛУБОКОУВАЖАЕМЫЕ КОЛЛЕГИ!</w:t>
      </w:r>
    </w:p>
    <w:p w14:paraId="4F1097BD" w14:textId="42401B50" w:rsidR="0052718D" w:rsidRDefault="0052718D" w:rsidP="0097263D">
      <w:pPr>
        <w:spacing w:after="0" w:line="240" w:lineRule="auto"/>
        <w:jc w:val="center"/>
        <w:rPr>
          <w:rFonts w:cstheme="minorHAnsi"/>
          <w:b/>
          <w:bCs/>
          <w:color w:val="000000"/>
          <w:sz w:val="24"/>
          <w:szCs w:val="24"/>
        </w:rPr>
      </w:pPr>
      <w:r>
        <w:rPr>
          <w:rFonts w:cstheme="minorHAnsi"/>
          <w:b/>
          <w:bCs/>
          <w:color w:val="000000"/>
          <w:sz w:val="24"/>
          <w:szCs w:val="24"/>
        </w:rPr>
        <w:t>Приглашаем Вас принять участие в работе</w:t>
      </w:r>
    </w:p>
    <w:p w14:paraId="577E1BC6" w14:textId="528A36D1" w:rsidR="0097263D" w:rsidRPr="001F701D" w:rsidRDefault="0052718D" w:rsidP="0097263D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proofErr w:type="gramStart"/>
      <w:r w:rsidRPr="001F701D">
        <w:rPr>
          <w:rFonts w:cstheme="minorHAnsi"/>
          <w:b/>
          <w:sz w:val="24"/>
          <w:szCs w:val="24"/>
        </w:rPr>
        <w:t>Международн</w:t>
      </w:r>
      <w:r>
        <w:rPr>
          <w:rFonts w:cstheme="minorHAnsi"/>
          <w:b/>
          <w:sz w:val="24"/>
          <w:szCs w:val="24"/>
        </w:rPr>
        <w:t>ой</w:t>
      </w:r>
      <w:r w:rsidRPr="001F701D">
        <w:rPr>
          <w:rFonts w:cstheme="minorHAnsi"/>
          <w:b/>
          <w:sz w:val="24"/>
          <w:szCs w:val="24"/>
        </w:rPr>
        <w:t xml:space="preserve">  научно</w:t>
      </w:r>
      <w:proofErr w:type="gramEnd"/>
      <w:r w:rsidRPr="001F701D">
        <w:rPr>
          <w:rFonts w:cstheme="minorHAnsi"/>
          <w:b/>
          <w:sz w:val="24"/>
          <w:szCs w:val="24"/>
        </w:rPr>
        <w:t>-практическ</w:t>
      </w:r>
      <w:r>
        <w:rPr>
          <w:rFonts w:cstheme="minorHAnsi"/>
          <w:b/>
          <w:sz w:val="24"/>
          <w:szCs w:val="24"/>
        </w:rPr>
        <w:t>ой</w:t>
      </w:r>
      <w:r w:rsidRPr="001F701D">
        <w:rPr>
          <w:rFonts w:cstheme="minorHAnsi"/>
          <w:b/>
          <w:sz w:val="24"/>
          <w:szCs w:val="24"/>
        </w:rPr>
        <w:t xml:space="preserve"> конференци</w:t>
      </w:r>
      <w:r>
        <w:rPr>
          <w:rFonts w:cstheme="minorHAnsi"/>
          <w:b/>
          <w:sz w:val="24"/>
          <w:szCs w:val="24"/>
        </w:rPr>
        <w:t xml:space="preserve">и </w:t>
      </w:r>
    </w:p>
    <w:p w14:paraId="0857C6E8" w14:textId="61823BC1" w:rsidR="0097263D" w:rsidRPr="001F701D" w:rsidRDefault="0097263D" w:rsidP="0097263D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1F701D">
        <w:rPr>
          <w:rFonts w:cstheme="minorHAnsi"/>
          <w:b/>
          <w:sz w:val="24"/>
          <w:szCs w:val="24"/>
        </w:rPr>
        <w:t>«ИНФЕКЦИОННЫЕ БОЛЕЗНИ КАК МЕЖДИСЦИПЛИНАРНАЯ ПРОБЛЕМА – ВЧЕРА, СЕГОДНЯ</w:t>
      </w:r>
      <w:r w:rsidR="001F701D" w:rsidRPr="001F701D">
        <w:rPr>
          <w:rFonts w:cstheme="minorHAnsi"/>
          <w:b/>
          <w:sz w:val="24"/>
          <w:szCs w:val="24"/>
        </w:rPr>
        <w:t>,</w:t>
      </w:r>
      <w:r w:rsidRPr="001F701D">
        <w:rPr>
          <w:rFonts w:cstheme="minorHAnsi"/>
          <w:b/>
          <w:sz w:val="24"/>
          <w:szCs w:val="24"/>
        </w:rPr>
        <w:t xml:space="preserve"> ЗАВТРА</w:t>
      </w:r>
      <w:r w:rsidRPr="001F701D">
        <w:rPr>
          <w:rFonts w:cstheme="minorHAnsi"/>
          <w:sz w:val="24"/>
          <w:szCs w:val="24"/>
        </w:rPr>
        <w:t>»</w:t>
      </w:r>
    </w:p>
    <w:p w14:paraId="20C7755C" w14:textId="77777777" w:rsidR="001F701D" w:rsidRPr="00A8124D" w:rsidRDefault="001F701D" w:rsidP="0097263D">
      <w:pPr>
        <w:spacing w:after="0" w:line="240" w:lineRule="auto"/>
        <w:rPr>
          <w:sz w:val="16"/>
        </w:rPr>
      </w:pPr>
    </w:p>
    <w:p w14:paraId="3D567FB2" w14:textId="6354760F" w:rsidR="00544557" w:rsidRDefault="00544557" w:rsidP="0097263D">
      <w:pPr>
        <w:spacing w:after="0" w:line="240" w:lineRule="auto"/>
        <w:rPr>
          <w:rFonts w:cstheme="minorHAnsi"/>
          <w:sz w:val="24"/>
          <w:szCs w:val="24"/>
        </w:rPr>
      </w:pPr>
      <w:r w:rsidRPr="00544557">
        <w:rPr>
          <w:rFonts w:cstheme="minorHAnsi"/>
          <w:b/>
          <w:bCs/>
          <w:sz w:val="24"/>
          <w:szCs w:val="24"/>
        </w:rPr>
        <w:t>Дата проведения:</w:t>
      </w:r>
      <w:r>
        <w:rPr>
          <w:rFonts w:cstheme="minorHAnsi"/>
          <w:sz w:val="24"/>
          <w:szCs w:val="24"/>
        </w:rPr>
        <w:t xml:space="preserve"> 14 мая 2022 года</w:t>
      </w:r>
    </w:p>
    <w:p w14:paraId="76C50A85" w14:textId="6F019080" w:rsidR="00544557" w:rsidRPr="001F701D" w:rsidRDefault="00544557" w:rsidP="005445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124D">
        <w:rPr>
          <w:b/>
          <w:bCs/>
          <w:sz w:val="24"/>
          <w:szCs w:val="24"/>
        </w:rPr>
        <w:t xml:space="preserve">Место проведения: </w:t>
      </w:r>
      <w:r w:rsidR="009A32A3" w:rsidRPr="009A32A3">
        <w:rPr>
          <w:sz w:val="24"/>
          <w:szCs w:val="24"/>
        </w:rPr>
        <w:t>г. Уфа, ул. Ленина 3, БГМУ корпус № 1, актовый зал</w:t>
      </w:r>
    </w:p>
    <w:p w14:paraId="5BAD1201" w14:textId="0DEC0831" w:rsidR="009A32A3" w:rsidRPr="009A32A3" w:rsidRDefault="00544557" w:rsidP="009A32A3">
      <w:pPr>
        <w:spacing w:after="0" w:line="240" w:lineRule="auto"/>
        <w:rPr>
          <w:rFonts w:cstheme="minorHAnsi"/>
          <w:b/>
          <w:sz w:val="24"/>
          <w:szCs w:val="24"/>
        </w:rPr>
      </w:pPr>
      <w:r w:rsidRPr="00544557">
        <w:rPr>
          <w:rFonts w:cstheme="minorHAnsi"/>
          <w:b/>
          <w:bCs/>
          <w:sz w:val="24"/>
          <w:szCs w:val="24"/>
        </w:rPr>
        <w:t>Формат проведения:</w:t>
      </w:r>
      <w:r>
        <w:rPr>
          <w:rFonts w:cstheme="minorHAnsi"/>
          <w:sz w:val="24"/>
          <w:szCs w:val="24"/>
        </w:rPr>
        <w:t xml:space="preserve"> </w:t>
      </w:r>
      <w:r w:rsidR="009A32A3" w:rsidRPr="009A32A3">
        <w:rPr>
          <w:rFonts w:cstheme="minorHAnsi"/>
          <w:sz w:val="24"/>
          <w:szCs w:val="24"/>
        </w:rPr>
        <w:t>очное участие + онлайн-трансляция</w:t>
      </w:r>
    </w:p>
    <w:p w14:paraId="00C42818" w14:textId="5E291061" w:rsidR="00544557" w:rsidRPr="006602BD" w:rsidRDefault="00544557" w:rsidP="00544557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44557">
        <w:rPr>
          <w:rFonts w:cstheme="minorHAnsi"/>
          <w:b/>
          <w:bCs/>
          <w:sz w:val="24"/>
          <w:szCs w:val="24"/>
        </w:rPr>
        <w:t>Рабочие языки:</w:t>
      </w:r>
      <w:r>
        <w:rPr>
          <w:rFonts w:cstheme="minorHAnsi"/>
          <w:sz w:val="24"/>
          <w:szCs w:val="24"/>
        </w:rPr>
        <w:t xml:space="preserve"> русский </w:t>
      </w:r>
    </w:p>
    <w:p w14:paraId="0D94DDE4" w14:textId="75C90A17" w:rsidR="00544557" w:rsidRDefault="00544557" w:rsidP="0097263D">
      <w:pPr>
        <w:spacing w:after="0" w:line="240" w:lineRule="auto"/>
        <w:rPr>
          <w:rFonts w:cstheme="minorHAnsi"/>
          <w:sz w:val="24"/>
          <w:szCs w:val="24"/>
        </w:rPr>
      </w:pPr>
      <w:r w:rsidRPr="00544557">
        <w:rPr>
          <w:rFonts w:cstheme="minorHAnsi"/>
          <w:b/>
          <w:bCs/>
          <w:sz w:val="24"/>
          <w:szCs w:val="24"/>
        </w:rPr>
        <w:t>Количество участников:</w:t>
      </w:r>
      <w:r>
        <w:rPr>
          <w:rFonts w:cstheme="minorHAnsi"/>
          <w:sz w:val="24"/>
          <w:szCs w:val="24"/>
        </w:rPr>
        <w:t xml:space="preserve"> 2500 специалистов здравоохранения</w:t>
      </w:r>
    </w:p>
    <w:p w14:paraId="564E28B4" w14:textId="26E514AA" w:rsidR="0097263D" w:rsidRPr="00544557" w:rsidRDefault="0097263D" w:rsidP="0097263D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544557">
        <w:rPr>
          <w:rFonts w:cstheme="minorHAnsi"/>
          <w:b/>
          <w:bCs/>
          <w:sz w:val="24"/>
          <w:szCs w:val="24"/>
        </w:rPr>
        <w:t>Организаторы:</w:t>
      </w:r>
    </w:p>
    <w:p w14:paraId="796AF809" w14:textId="2233C74B" w:rsidR="0097263D" w:rsidRPr="001F701D" w:rsidRDefault="00CA2D5D" w:rsidP="00CA2D5D">
      <w:pPr>
        <w:spacing w:after="0" w:line="240" w:lineRule="auto"/>
        <w:rPr>
          <w:rFonts w:cstheme="minorHAnsi"/>
          <w:sz w:val="24"/>
          <w:szCs w:val="24"/>
        </w:rPr>
      </w:pPr>
      <w:r w:rsidRPr="001F701D">
        <w:rPr>
          <w:rFonts w:cstheme="minorHAnsi"/>
          <w:sz w:val="24"/>
          <w:szCs w:val="24"/>
        </w:rPr>
        <w:t>Минист</w:t>
      </w:r>
      <w:r>
        <w:rPr>
          <w:rFonts w:cstheme="minorHAnsi"/>
          <w:sz w:val="24"/>
          <w:szCs w:val="24"/>
        </w:rPr>
        <w:t>е</w:t>
      </w:r>
      <w:r w:rsidRPr="001F701D">
        <w:rPr>
          <w:rFonts w:cstheme="minorHAnsi"/>
          <w:sz w:val="24"/>
          <w:szCs w:val="24"/>
        </w:rPr>
        <w:t xml:space="preserve">рство </w:t>
      </w:r>
      <w:r w:rsidR="00544557" w:rsidRPr="001F701D">
        <w:rPr>
          <w:rFonts w:cstheme="minorHAnsi"/>
          <w:sz w:val="24"/>
          <w:szCs w:val="24"/>
        </w:rPr>
        <w:t xml:space="preserve">здравоохранения </w:t>
      </w:r>
      <w:r w:rsidRPr="001F701D">
        <w:rPr>
          <w:rFonts w:cstheme="minorHAnsi"/>
          <w:sz w:val="24"/>
          <w:szCs w:val="24"/>
        </w:rPr>
        <w:t>Российской Федерации</w:t>
      </w:r>
    </w:p>
    <w:p w14:paraId="17BA6736" w14:textId="1FC29521" w:rsidR="0097263D" w:rsidRPr="001F701D" w:rsidRDefault="00CA2D5D" w:rsidP="00CA2D5D">
      <w:pPr>
        <w:spacing w:after="0" w:line="240" w:lineRule="auto"/>
        <w:rPr>
          <w:rFonts w:cstheme="minorHAnsi"/>
          <w:sz w:val="24"/>
          <w:szCs w:val="24"/>
        </w:rPr>
      </w:pPr>
      <w:r w:rsidRPr="001F701D">
        <w:rPr>
          <w:rFonts w:cstheme="minorHAnsi"/>
          <w:sz w:val="24"/>
          <w:szCs w:val="24"/>
        </w:rPr>
        <w:t xml:space="preserve">Министерство </w:t>
      </w:r>
      <w:r w:rsidR="00544557" w:rsidRPr="001F701D">
        <w:rPr>
          <w:rFonts w:cstheme="minorHAnsi"/>
          <w:sz w:val="24"/>
          <w:szCs w:val="24"/>
        </w:rPr>
        <w:t xml:space="preserve">здравоохранения </w:t>
      </w:r>
      <w:r w:rsidRPr="001F701D">
        <w:rPr>
          <w:rFonts w:cstheme="minorHAnsi"/>
          <w:sz w:val="24"/>
          <w:szCs w:val="24"/>
        </w:rPr>
        <w:t>Республики Башкортостан</w:t>
      </w:r>
    </w:p>
    <w:p w14:paraId="6516327F" w14:textId="4F4D9497" w:rsidR="0097263D" w:rsidRPr="001F701D" w:rsidRDefault="00CA2D5D" w:rsidP="00CA2D5D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ФГБОУ ВО «</w:t>
      </w:r>
      <w:r w:rsidRPr="001F701D">
        <w:rPr>
          <w:rFonts w:cstheme="minorHAnsi"/>
          <w:sz w:val="24"/>
          <w:szCs w:val="24"/>
        </w:rPr>
        <w:t xml:space="preserve">Башкирский </w:t>
      </w:r>
      <w:r w:rsidR="00544557" w:rsidRPr="001F701D">
        <w:rPr>
          <w:rFonts w:cstheme="minorHAnsi"/>
          <w:sz w:val="24"/>
          <w:szCs w:val="24"/>
        </w:rPr>
        <w:t>государственный медицинский университет</w:t>
      </w:r>
      <w:r>
        <w:rPr>
          <w:rFonts w:cstheme="minorHAnsi"/>
          <w:sz w:val="24"/>
          <w:szCs w:val="24"/>
        </w:rPr>
        <w:t>» Минздрава России</w:t>
      </w:r>
    </w:p>
    <w:p w14:paraId="1F9C0E9A" w14:textId="429BB0D6" w:rsidR="0097263D" w:rsidRPr="001F701D" w:rsidRDefault="00CA2D5D" w:rsidP="00CA2D5D">
      <w:pPr>
        <w:spacing w:after="0" w:line="240" w:lineRule="auto"/>
        <w:rPr>
          <w:rFonts w:cstheme="minorHAnsi"/>
          <w:sz w:val="24"/>
          <w:szCs w:val="24"/>
        </w:rPr>
      </w:pPr>
      <w:r w:rsidRPr="001F701D">
        <w:rPr>
          <w:rFonts w:cstheme="minorHAnsi"/>
          <w:sz w:val="24"/>
          <w:szCs w:val="24"/>
        </w:rPr>
        <w:t xml:space="preserve">Центральный </w:t>
      </w:r>
      <w:r w:rsidR="00544557" w:rsidRPr="001F701D">
        <w:rPr>
          <w:rFonts w:cstheme="minorHAnsi"/>
          <w:sz w:val="24"/>
          <w:szCs w:val="24"/>
        </w:rPr>
        <w:t xml:space="preserve">научно-исследовательский институт эпидемиологии </w:t>
      </w:r>
      <w:r w:rsidRPr="001F701D">
        <w:rPr>
          <w:rFonts w:cstheme="minorHAnsi"/>
          <w:sz w:val="24"/>
          <w:szCs w:val="24"/>
        </w:rPr>
        <w:t>Роспотребнадзора</w:t>
      </w:r>
    </w:p>
    <w:p w14:paraId="7FB2C8F1" w14:textId="27577AFA" w:rsidR="001F701D" w:rsidRPr="001F701D" w:rsidRDefault="00CA2D5D" w:rsidP="00CA2D5D">
      <w:pPr>
        <w:spacing w:after="0" w:line="240" w:lineRule="auto"/>
        <w:rPr>
          <w:rFonts w:cstheme="minorHAnsi"/>
          <w:sz w:val="24"/>
          <w:szCs w:val="24"/>
        </w:rPr>
      </w:pPr>
      <w:r w:rsidRPr="001F701D">
        <w:rPr>
          <w:rFonts w:cstheme="minorHAnsi"/>
          <w:sz w:val="24"/>
          <w:szCs w:val="24"/>
        </w:rPr>
        <w:t xml:space="preserve">Национальная </w:t>
      </w:r>
      <w:r w:rsidR="00544557" w:rsidRPr="001F701D">
        <w:rPr>
          <w:rFonts w:cstheme="minorHAnsi"/>
          <w:sz w:val="24"/>
          <w:szCs w:val="24"/>
        </w:rPr>
        <w:t xml:space="preserve">ассоциация специалистов по инфекционным болезням имени академика </w:t>
      </w:r>
      <w:proofErr w:type="spellStart"/>
      <w:r w:rsidRPr="001F701D">
        <w:rPr>
          <w:rFonts w:cstheme="minorHAnsi"/>
          <w:sz w:val="24"/>
          <w:szCs w:val="24"/>
        </w:rPr>
        <w:t>В.И.Покровского</w:t>
      </w:r>
      <w:proofErr w:type="spellEnd"/>
    </w:p>
    <w:p w14:paraId="6393F338" w14:textId="3D2EE7E8" w:rsidR="0097263D" w:rsidRDefault="0097263D" w:rsidP="00A8124D">
      <w:pPr>
        <w:spacing w:after="0" w:line="240" w:lineRule="auto"/>
        <w:rPr>
          <w:sz w:val="16"/>
        </w:rPr>
      </w:pPr>
    </w:p>
    <w:p w14:paraId="64D93D10" w14:textId="77777777" w:rsidR="00474182" w:rsidRPr="00474182" w:rsidRDefault="00474182" w:rsidP="00474182">
      <w:pPr>
        <w:spacing w:after="0" w:line="240" w:lineRule="auto"/>
        <w:jc w:val="center"/>
        <w:rPr>
          <w:b/>
          <w:sz w:val="36"/>
        </w:rPr>
      </w:pPr>
      <w:r w:rsidRPr="00474182">
        <w:rPr>
          <w:b/>
          <w:sz w:val="36"/>
        </w:rPr>
        <w:t>Для онлайн участия регистрация по ссылке:</w:t>
      </w:r>
    </w:p>
    <w:p w14:paraId="7D087AB5" w14:textId="3894598E" w:rsidR="00474182" w:rsidRPr="00474182" w:rsidRDefault="00474182" w:rsidP="00474182">
      <w:pPr>
        <w:spacing w:after="0" w:line="240" w:lineRule="auto"/>
        <w:jc w:val="center"/>
        <w:rPr>
          <w:b/>
          <w:sz w:val="36"/>
        </w:rPr>
      </w:pPr>
      <w:hyperlink r:id="rId7" w:history="1">
        <w:r w:rsidRPr="00474182">
          <w:rPr>
            <w:rStyle w:val="a9"/>
            <w:b/>
            <w:sz w:val="36"/>
          </w:rPr>
          <w:t>https://zdorovoeobrazovanie.ru/webinar-14-05-2022-08-00</w:t>
        </w:r>
      </w:hyperlink>
    </w:p>
    <w:p w14:paraId="4958612C" w14:textId="2E3C72C1" w:rsidR="00474182" w:rsidRPr="00474182" w:rsidRDefault="00474182" w:rsidP="00474182">
      <w:pPr>
        <w:spacing w:after="0" w:line="240" w:lineRule="auto"/>
        <w:jc w:val="center"/>
        <w:rPr>
          <w:b/>
          <w:sz w:val="36"/>
        </w:rPr>
      </w:pPr>
      <w:r w:rsidRPr="00474182">
        <w:rPr>
          <w:b/>
          <w:sz w:val="36"/>
        </w:rPr>
        <w:t xml:space="preserve">или </w:t>
      </w:r>
      <w:hyperlink r:id="rId8" w:history="1">
        <w:r w:rsidRPr="00474182">
          <w:rPr>
            <w:rStyle w:val="a9"/>
            <w:b/>
            <w:sz w:val="36"/>
          </w:rPr>
          <w:t>https://clck.ru/asgoa</w:t>
        </w:r>
      </w:hyperlink>
    </w:p>
    <w:p w14:paraId="34D6130F" w14:textId="77777777" w:rsidR="00474182" w:rsidRPr="00474182" w:rsidRDefault="00474182" w:rsidP="00474182">
      <w:pPr>
        <w:spacing w:after="0" w:line="240" w:lineRule="auto"/>
        <w:jc w:val="center"/>
        <w:rPr>
          <w:sz w:val="10"/>
          <w:szCs w:val="10"/>
        </w:rPr>
      </w:pPr>
    </w:p>
    <w:p w14:paraId="13A606E3" w14:textId="77777777" w:rsidR="00474182" w:rsidRPr="00A8124D" w:rsidRDefault="00474182" w:rsidP="00A8124D">
      <w:pPr>
        <w:spacing w:after="0" w:line="240" w:lineRule="auto"/>
        <w:rPr>
          <w:sz w:val="16"/>
        </w:rPr>
      </w:pPr>
    </w:p>
    <w:p w14:paraId="1DA10BBC" w14:textId="77777777" w:rsidR="00CA2D5D" w:rsidRPr="00F956C0" w:rsidRDefault="00CA2D5D" w:rsidP="00CA2D5D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F956C0">
        <w:rPr>
          <w:rFonts w:cstheme="minorHAnsi"/>
          <w:b/>
          <w:sz w:val="24"/>
          <w:szCs w:val="24"/>
        </w:rPr>
        <w:t>Основные направления</w:t>
      </w:r>
      <w:r w:rsidRPr="00F956C0">
        <w:rPr>
          <w:rFonts w:cstheme="minorHAnsi"/>
          <w:sz w:val="24"/>
          <w:szCs w:val="24"/>
        </w:rPr>
        <w:t>:</w:t>
      </w:r>
    </w:p>
    <w:p w14:paraId="19637488" w14:textId="77777777" w:rsidR="00CA2D5D" w:rsidRDefault="00CA2D5D" w:rsidP="00CA2D5D">
      <w:pPr>
        <w:spacing w:after="0" w:line="240" w:lineRule="auto"/>
        <w:jc w:val="both"/>
        <w:rPr>
          <w:sz w:val="24"/>
          <w:szCs w:val="24"/>
        </w:rPr>
        <w:sectPr w:rsidR="00CA2D5D" w:rsidSect="008A0634">
          <w:headerReference w:type="default" r:id="rId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65C2CFEE" w14:textId="652EE8F9" w:rsidR="00CA2D5D" w:rsidRPr="00CA2D5D" w:rsidRDefault="00CA2D5D" w:rsidP="00CA2D5D">
      <w:pPr>
        <w:pStyle w:val="ac"/>
        <w:numPr>
          <w:ilvl w:val="0"/>
          <w:numId w:val="6"/>
        </w:numPr>
        <w:spacing w:after="0" w:line="240" w:lineRule="auto"/>
        <w:ind w:left="426"/>
        <w:rPr>
          <w:sz w:val="24"/>
          <w:szCs w:val="24"/>
        </w:rPr>
      </w:pPr>
      <w:r w:rsidRPr="00CA2D5D">
        <w:rPr>
          <w:sz w:val="24"/>
          <w:szCs w:val="24"/>
        </w:rPr>
        <w:t xml:space="preserve">эпидемиологический надзор за инфекционными и паразитарными болезнями; </w:t>
      </w:r>
    </w:p>
    <w:p w14:paraId="7DAFD258" w14:textId="05BF4E37" w:rsidR="00CA2D5D" w:rsidRPr="00CA2D5D" w:rsidRDefault="00CA2D5D" w:rsidP="00CA2D5D">
      <w:pPr>
        <w:pStyle w:val="ac"/>
        <w:numPr>
          <w:ilvl w:val="0"/>
          <w:numId w:val="6"/>
        </w:numPr>
        <w:spacing w:after="0" w:line="240" w:lineRule="auto"/>
        <w:ind w:left="426"/>
        <w:rPr>
          <w:sz w:val="24"/>
          <w:szCs w:val="24"/>
        </w:rPr>
      </w:pPr>
      <w:r w:rsidRPr="00CA2D5D">
        <w:rPr>
          <w:sz w:val="24"/>
          <w:szCs w:val="24"/>
        </w:rPr>
        <w:t>актуальные вопросы инфекционных болезней у детей</w:t>
      </w:r>
      <w:r w:rsidR="00474182">
        <w:rPr>
          <w:sz w:val="24"/>
          <w:szCs w:val="24"/>
        </w:rPr>
        <w:t xml:space="preserve"> и взрослых</w:t>
      </w:r>
      <w:r w:rsidRPr="00CA2D5D">
        <w:rPr>
          <w:sz w:val="24"/>
          <w:szCs w:val="24"/>
        </w:rPr>
        <w:t>;</w:t>
      </w:r>
    </w:p>
    <w:p w14:paraId="68E6F12C" w14:textId="5551A7F7" w:rsidR="00CA2D5D" w:rsidRDefault="00CA2D5D" w:rsidP="00CA2D5D">
      <w:pPr>
        <w:pStyle w:val="ac"/>
        <w:numPr>
          <w:ilvl w:val="0"/>
          <w:numId w:val="6"/>
        </w:numPr>
        <w:spacing w:after="0" w:line="240" w:lineRule="auto"/>
        <w:ind w:left="426"/>
        <w:rPr>
          <w:sz w:val="24"/>
          <w:szCs w:val="24"/>
        </w:rPr>
      </w:pPr>
      <w:r w:rsidRPr="00CA2D5D">
        <w:rPr>
          <w:sz w:val="24"/>
          <w:szCs w:val="24"/>
        </w:rPr>
        <w:t xml:space="preserve">современные тенденции терапии ВИЧ-инфекции и вирусных гепатитов; </w:t>
      </w:r>
    </w:p>
    <w:p w14:paraId="027BDCB9" w14:textId="372E7DE0" w:rsidR="00CA2D5D" w:rsidRPr="00CA2D5D" w:rsidRDefault="00CA2D5D" w:rsidP="00CA2D5D">
      <w:pPr>
        <w:pStyle w:val="ac"/>
        <w:numPr>
          <w:ilvl w:val="0"/>
          <w:numId w:val="6"/>
        </w:numPr>
        <w:spacing w:after="0" w:line="240" w:lineRule="auto"/>
        <w:ind w:left="284"/>
        <w:rPr>
          <w:sz w:val="24"/>
          <w:szCs w:val="24"/>
        </w:rPr>
      </w:pPr>
      <w:r w:rsidRPr="00CA2D5D">
        <w:rPr>
          <w:sz w:val="24"/>
          <w:szCs w:val="24"/>
        </w:rPr>
        <w:t xml:space="preserve">COVID-19 – на стыке науки и практики; </w:t>
      </w:r>
    </w:p>
    <w:p w14:paraId="64CF4DE4" w14:textId="6518D09F" w:rsidR="00CA2D5D" w:rsidRPr="00CA2D5D" w:rsidRDefault="00CA2D5D" w:rsidP="00CA2D5D">
      <w:pPr>
        <w:pStyle w:val="ac"/>
        <w:numPr>
          <w:ilvl w:val="0"/>
          <w:numId w:val="6"/>
        </w:numPr>
        <w:spacing w:after="0" w:line="240" w:lineRule="auto"/>
        <w:ind w:left="284"/>
        <w:rPr>
          <w:sz w:val="24"/>
          <w:szCs w:val="24"/>
        </w:rPr>
      </w:pPr>
      <w:r w:rsidRPr="00CA2D5D">
        <w:rPr>
          <w:sz w:val="24"/>
          <w:szCs w:val="24"/>
        </w:rPr>
        <w:t xml:space="preserve">инфекции, связанные с оказанием медицинской помощи: реальность и перспективы; </w:t>
      </w:r>
    </w:p>
    <w:p w14:paraId="7FEC15DE" w14:textId="7DB38ED2" w:rsidR="00CA2D5D" w:rsidRPr="00F956C0" w:rsidRDefault="00CA2D5D" w:rsidP="00CA2D5D">
      <w:pPr>
        <w:pStyle w:val="22"/>
        <w:numPr>
          <w:ilvl w:val="0"/>
          <w:numId w:val="6"/>
        </w:numPr>
        <w:shd w:val="clear" w:color="auto" w:fill="FFFFFF"/>
        <w:tabs>
          <w:tab w:val="left" w:pos="567"/>
        </w:tabs>
        <w:spacing w:after="0" w:line="240" w:lineRule="auto"/>
        <w:ind w:left="284"/>
        <w:rPr>
          <w:sz w:val="24"/>
          <w:szCs w:val="24"/>
        </w:rPr>
      </w:pPr>
      <w:r w:rsidRPr="00F956C0">
        <w:rPr>
          <w:sz w:val="24"/>
          <w:szCs w:val="24"/>
        </w:rPr>
        <w:t>лабораторная диагностика инфекционных болезней;</w:t>
      </w:r>
    </w:p>
    <w:p w14:paraId="1F0FE807" w14:textId="7D759A41" w:rsidR="00CA2D5D" w:rsidRPr="00F956C0" w:rsidRDefault="00CA2D5D" w:rsidP="00474182">
      <w:pPr>
        <w:pStyle w:val="22"/>
        <w:shd w:val="clear" w:color="auto" w:fill="FFFFFF"/>
        <w:tabs>
          <w:tab w:val="left" w:pos="567"/>
        </w:tabs>
        <w:spacing w:after="0" w:line="240" w:lineRule="auto"/>
        <w:ind w:left="284"/>
        <w:rPr>
          <w:rFonts w:cstheme="minorHAnsi"/>
          <w:sz w:val="24"/>
          <w:szCs w:val="24"/>
        </w:rPr>
      </w:pPr>
    </w:p>
    <w:p w14:paraId="4854F738" w14:textId="77777777" w:rsidR="00CA2D5D" w:rsidRDefault="00CA2D5D" w:rsidP="00A8124D">
      <w:pPr>
        <w:pStyle w:val="aa"/>
        <w:spacing w:after="0"/>
        <w:ind w:left="0"/>
        <w:jc w:val="both"/>
        <w:rPr>
          <w:rFonts w:asciiTheme="minorHAnsi" w:eastAsiaTheme="minorHAnsi" w:hAnsiTheme="minorHAnsi" w:cstheme="minorBidi"/>
          <w:b/>
          <w:bCs/>
          <w:sz w:val="24"/>
          <w:szCs w:val="24"/>
          <w:lang w:eastAsia="en-US"/>
        </w:rPr>
        <w:sectPr w:rsidR="00CA2D5D" w:rsidSect="00CA2D5D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1E7234C9" w14:textId="177A427A" w:rsidR="00CA2D5D" w:rsidRPr="00474182" w:rsidRDefault="00CA2D5D" w:rsidP="00A8124D">
      <w:pPr>
        <w:pStyle w:val="aa"/>
        <w:spacing w:after="0"/>
        <w:ind w:left="0"/>
        <w:jc w:val="both"/>
        <w:rPr>
          <w:rFonts w:asciiTheme="minorHAnsi" w:eastAsiaTheme="minorHAnsi" w:hAnsiTheme="minorHAnsi" w:cstheme="minorBidi"/>
          <w:b/>
          <w:bCs/>
          <w:sz w:val="10"/>
          <w:szCs w:val="10"/>
          <w:lang w:eastAsia="en-US"/>
        </w:rPr>
      </w:pPr>
    </w:p>
    <w:p w14:paraId="7E5D970E" w14:textId="73083F52" w:rsidR="001F701D" w:rsidRPr="00F956C0" w:rsidRDefault="0097263D" w:rsidP="00A8124D">
      <w:pPr>
        <w:pStyle w:val="aa"/>
        <w:spacing w:after="0"/>
        <w:ind w:left="0"/>
        <w:jc w:val="both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 w:rsidRPr="00F956C0">
        <w:rPr>
          <w:rFonts w:asciiTheme="minorHAnsi" w:eastAsiaTheme="minorHAnsi" w:hAnsiTheme="minorHAnsi" w:cstheme="minorBidi"/>
          <w:b/>
          <w:bCs/>
          <w:sz w:val="24"/>
          <w:szCs w:val="24"/>
          <w:lang w:eastAsia="en-US"/>
        </w:rPr>
        <w:t>Цель конференции</w:t>
      </w:r>
      <w:r w:rsidRPr="00F956C0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</w:t>
      </w:r>
      <w:r w:rsidR="001F701D" w:rsidRPr="00F956C0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обсуждение вопросов обеспечения биобезопасности населения, представление современных достижений в области изучения этиологии, эпидемиологии, патогенеза, диагностики, лечения и профилактики инфекционных болезней в практике врачей различных специальностей, ознакомление с новейшими исследованиями и научно-техническими разработками отечественных и зарубежных ученых, установление научных и рабочих контактов между специалистами. </w:t>
      </w:r>
    </w:p>
    <w:p w14:paraId="38B12DBC" w14:textId="77777777" w:rsidR="0097263D" w:rsidRPr="00474182" w:rsidRDefault="0097263D" w:rsidP="00A8124D">
      <w:pPr>
        <w:spacing w:after="0" w:line="240" w:lineRule="auto"/>
        <w:rPr>
          <w:sz w:val="10"/>
          <w:szCs w:val="10"/>
        </w:rPr>
      </w:pPr>
    </w:p>
    <w:p w14:paraId="589CEB16" w14:textId="77777777" w:rsidR="00474182" w:rsidRPr="00474182" w:rsidRDefault="00474182" w:rsidP="00474182">
      <w:pPr>
        <w:spacing w:line="240" w:lineRule="auto"/>
        <w:jc w:val="both"/>
        <w:rPr>
          <w:b/>
          <w:bCs/>
          <w:sz w:val="24"/>
          <w:szCs w:val="24"/>
        </w:rPr>
      </w:pPr>
      <w:r w:rsidRPr="00474182">
        <w:rPr>
          <w:b/>
          <w:bCs/>
          <w:sz w:val="24"/>
          <w:szCs w:val="24"/>
        </w:rPr>
        <w:t>Информационная поддержка: «</w:t>
      </w:r>
      <w:r w:rsidRPr="00474182">
        <w:rPr>
          <w:bCs/>
          <w:sz w:val="24"/>
          <w:szCs w:val="24"/>
        </w:rPr>
        <w:t>Вестник Башкирского государственного медицинского университета</w:t>
      </w:r>
      <w:r w:rsidRPr="00474182">
        <w:rPr>
          <w:b/>
          <w:bCs/>
          <w:sz w:val="24"/>
          <w:szCs w:val="24"/>
        </w:rPr>
        <w:t xml:space="preserve">» </w:t>
      </w:r>
      <w:hyperlink r:id="rId10" w:history="1">
        <w:r w:rsidRPr="00474182">
          <w:rPr>
            <w:rStyle w:val="a9"/>
            <w:b/>
            <w:bCs/>
            <w:sz w:val="24"/>
            <w:szCs w:val="24"/>
          </w:rPr>
          <w:t>http://vestnikbgmu.ru/author</w:t>
        </w:r>
      </w:hyperlink>
    </w:p>
    <w:p w14:paraId="16F0F46B" w14:textId="77777777" w:rsidR="00474182" w:rsidRPr="00474182" w:rsidRDefault="00474182" w:rsidP="00474182">
      <w:pPr>
        <w:spacing w:line="240" w:lineRule="auto"/>
        <w:rPr>
          <w:b/>
          <w:bCs/>
          <w:sz w:val="24"/>
          <w:szCs w:val="24"/>
        </w:rPr>
      </w:pPr>
      <w:r w:rsidRPr="00474182">
        <w:rPr>
          <w:b/>
          <w:bCs/>
          <w:sz w:val="24"/>
          <w:szCs w:val="24"/>
        </w:rPr>
        <w:t>С дополнительной информацией о Конференции можно ознакомится на сайтах организаторов:</w:t>
      </w:r>
    </w:p>
    <w:p w14:paraId="34DD57F5" w14:textId="77777777" w:rsidR="00474182" w:rsidRPr="00474182" w:rsidRDefault="00474182" w:rsidP="00474182">
      <w:pPr>
        <w:spacing w:line="240" w:lineRule="auto"/>
        <w:rPr>
          <w:b/>
          <w:bCs/>
          <w:sz w:val="24"/>
          <w:szCs w:val="24"/>
        </w:rPr>
      </w:pPr>
      <w:proofErr w:type="gramStart"/>
      <w:r w:rsidRPr="00474182">
        <w:rPr>
          <w:b/>
          <w:bCs/>
          <w:sz w:val="24"/>
          <w:szCs w:val="24"/>
        </w:rPr>
        <w:t xml:space="preserve">БГМУ  </w:t>
      </w:r>
      <w:hyperlink r:id="rId11" w:history="1">
        <w:r w:rsidRPr="00474182">
          <w:rPr>
            <w:rStyle w:val="a9"/>
            <w:b/>
            <w:bCs/>
            <w:sz w:val="24"/>
            <w:szCs w:val="24"/>
          </w:rPr>
          <w:t>Конференции</w:t>
        </w:r>
        <w:proofErr w:type="gramEnd"/>
        <w:r w:rsidRPr="00474182">
          <w:rPr>
            <w:rStyle w:val="a9"/>
            <w:b/>
            <w:bCs/>
            <w:sz w:val="24"/>
            <w:szCs w:val="24"/>
          </w:rPr>
          <w:t xml:space="preserve"> новое</w:t>
        </w:r>
      </w:hyperlink>
    </w:p>
    <w:p w14:paraId="3FA1705E" w14:textId="34FCD3CC" w:rsidR="009F56C2" w:rsidRPr="00451736" w:rsidRDefault="00474182" w:rsidP="00474182">
      <w:pPr>
        <w:rPr>
          <w:rFonts w:cstheme="minorHAnsi"/>
          <w:sz w:val="24"/>
          <w:szCs w:val="24"/>
        </w:rPr>
      </w:pPr>
      <w:r w:rsidRPr="00474182">
        <w:rPr>
          <w:b/>
          <w:bCs/>
          <w:sz w:val="24"/>
          <w:szCs w:val="24"/>
        </w:rPr>
        <w:t xml:space="preserve">Союз </w:t>
      </w:r>
      <w:proofErr w:type="gramStart"/>
      <w:r w:rsidRPr="00474182">
        <w:rPr>
          <w:b/>
          <w:bCs/>
          <w:sz w:val="24"/>
          <w:szCs w:val="24"/>
        </w:rPr>
        <w:t>инфекционистов :</w:t>
      </w:r>
      <w:proofErr w:type="gramEnd"/>
      <w:r w:rsidRPr="00474182">
        <w:rPr>
          <w:b/>
          <w:bCs/>
          <w:sz w:val="24"/>
          <w:szCs w:val="24"/>
        </w:rPr>
        <w:t xml:space="preserve"> </w:t>
      </w:r>
      <w:hyperlink r:id="rId12" w:history="1">
        <w:r w:rsidRPr="00474182">
          <w:rPr>
            <w:rStyle w:val="a9"/>
            <w:b/>
            <w:bCs/>
            <w:sz w:val="24"/>
            <w:szCs w:val="24"/>
          </w:rPr>
          <w:t>soyuz-inf.ru</w:t>
        </w:r>
      </w:hyperlink>
      <w:bookmarkStart w:id="0" w:name="_GoBack"/>
      <w:bookmarkEnd w:id="0"/>
    </w:p>
    <w:sectPr w:rsidR="009F56C2" w:rsidRPr="00451736" w:rsidSect="00CA2D5D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BE80EF" w14:textId="77777777" w:rsidR="00506068" w:rsidRDefault="00506068" w:rsidP="00BE2525">
      <w:pPr>
        <w:spacing w:after="0" w:line="240" w:lineRule="auto"/>
      </w:pPr>
      <w:r>
        <w:separator/>
      </w:r>
    </w:p>
  </w:endnote>
  <w:endnote w:type="continuationSeparator" w:id="0">
    <w:p w14:paraId="63F71859" w14:textId="77777777" w:rsidR="00506068" w:rsidRDefault="00506068" w:rsidP="00BE25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C098E6" w14:textId="77777777" w:rsidR="00506068" w:rsidRDefault="00506068" w:rsidP="00BE2525">
      <w:pPr>
        <w:spacing w:after="0" w:line="240" w:lineRule="auto"/>
      </w:pPr>
      <w:r>
        <w:separator/>
      </w:r>
    </w:p>
  </w:footnote>
  <w:footnote w:type="continuationSeparator" w:id="0">
    <w:p w14:paraId="706E0617" w14:textId="77777777" w:rsidR="00506068" w:rsidRDefault="00506068" w:rsidP="00BE25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ABCB2D" w14:textId="2ADF361B" w:rsidR="00BE2525" w:rsidRPr="00675FCF" w:rsidRDefault="002E229E" w:rsidP="00675FCF">
    <w:pPr>
      <w:pStyle w:val="a3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917F25C" wp14:editId="13D635B7">
          <wp:simplePos x="0" y="0"/>
          <wp:positionH relativeFrom="column">
            <wp:posOffset>5313920</wp:posOffset>
          </wp:positionH>
          <wp:positionV relativeFrom="paragraph">
            <wp:posOffset>1410</wp:posOffset>
          </wp:positionV>
          <wp:extent cx="1451610" cy="1454785"/>
          <wp:effectExtent l="0" t="0" r="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БГМУ цветной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1610" cy="1454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B3D4D">
      <w:rPr>
        <w:noProof/>
        <w:lang w:eastAsia="ru-RU"/>
      </w:rPr>
      <w:drawing>
        <wp:inline distT="0" distB="0" distL="0" distR="0" wp14:anchorId="7E351668" wp14:editId="502B830C">
          <wp:extent cx="4868883" cy="1433195"/>
          <wp:effectExtent l="0" t="0" r="8255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ИНФЕКЦИОННЫЕ БОЛЕЗНИ КАК МЕЖДИСЦИПЛИНАРНАЯ ПРОБЛЕМА – ВЧЕРА, СЕГОДНЯ, ЗАВТРА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80878" cy="14367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177C5"/>
    <w:multiLevelType w:val="hybridMultilevel"/>
    <w:tmpl w:val="4AB2FD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007711"/>
    <w:multiLevelType w:val="multilevel"/>
    <w:tmpl w:val="5594AAD4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pStyle w:val="2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2" w15:restartNumberingAfterBreak="0">
    <w:nsid w:val="4C08242A"/>
    <w:multiLevelType w:val="hybridMultilevel"/>
    <w:tmpl w:val="15D87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AB1AC5"/>
    <w:multiLevelType w:val="hybridMultilevel"/>
    <w:tmpl w:val="FE128EDA"/>
    <w:lvl w:ilvl="0" w:tplc="E398E648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D675B8"/>
    <w:multiLevelType w:val="multilevel"/>
    <w:tmpl w:val="AC1EA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AA913F8"/>
    <w:multiLevelType w:val="hybridMultilevel"/>
    <w:tmpl w:val="A0DECCE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74E9555B"/>
    <w:multiLevelType w:val="multilevel"/>
    <w:tmpl w:val="B6520E0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pStyle w:val="21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1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ECE"/>
    <w:rsid w:val="00000C71"/>
    <w:rsid w:val="00002A22"/>
    <w:rsid w:val="00010CBA"/>
    <w:rsid w:val="00026279"/>
    <w:rsid w:val="000304BE"/>
    <w:rsid w:val="00084BF2"/>
    <w:rsid w:val="00087974"/>
    <w:rsid w:val="000B67AA"/>
    <w:rsid w:val="000D4D64"/>
    <w:rsid w:val="00157B71"/>
    <w:rsid w:val="001673B6"/>
    <w:rsid w:val="0018637A"/>
    <w:rsid w:val="0018738A"/>
    <w:rsid w:val="001F355E"/>
    <w:rsid w:val="001F701D"/>
    <w:rsid w:val="002A17D7"/>
    <w:rsid w:val="002B2F79"/>
    <w:rsid w:val="002E229E"/>
    <w:rsid w:val="003148EE"/>
    <w:rsid w:val="00323C7A"/>
    <w:rsid w:val="00330477"/>
    <w:rsid w:val="00333B30"/>
    <w:rsid w:val="00382322"/>
    <w:rsid w:val="003A74D9"/>
    <w:rsid w:val="003B1C42"/>
    <w:rsid w:val="003D4652"/>
    <w:rsid w:val="00451736"/>
    <w:rsid w:val="00455BF3"/>
    <w:rsid w:val="00474182"/>
    <w:rsid w:val="004C0F44"/>
    <w:rsid w:val="004C18DC"/>
    <w:rsid w:val="004D1DB5"/>
    <w:rsid w:val="00506068"/>
    <w:rsid w:val="0052718D"/>
    <w:rsid w:val="0053751A"/>
    <w:rsid w:val="00544557"/>
    <w:rsid w:val="00546DCD"/>
    <w:rsid w:val="005A79A0"/>
    <w:rsid w:val="005C58F8"/>
    <w:rsid w:val="006602BD"/>
    <w:rsid w:val="00675FCF"/>
    <w:rsid w:val="006F234F"/>
    <w:rsid w:val="006F7A44"/>
    <w:rsid w:val="00770152"/>
    <w:rsid w:val="00774A12"/>
    <w:rsid w:val="0078043D"/>
    <w:rsid w:val="007C054E"/>
    <w:rsid w:val="007D0855"/>
    <w:rsid w:val="008318CD"/>
    <w:rsid w:val="0089542E"/>
    <w:rsid w:val="008A0634"/>
    <w:rsid w:val="008B24FE"/>
    <w:rsid w:val="008F73E5"/>
    <w:rsid w:val="00910527"/>
    <w:rsid w:val="0097263D"/>
    <w:rsid w:val="00975ECE"/>
    <w:rsid w:val="00982268"/>
    <w:rsid w:val="0098556F"/>
    <w:rsid w:val="00991F8F"/>
    <w:rsid w:val="009A32A3"/>
    <w:rsid w:val="009D0D7A"/>
    <w:rsid w:val="009F56C2"/>
    <w:rsid w:val="009F5EAE"/>
    <w:rsid w:val="00A06103"/>
    <w:rsid w:val="00A33A65"/>
    <w:rsid w:val="00A35C5F"/>
    <w:rsid w:val="00A60178"/>
    <w:rsid w:val="00A8124D"/>
    <w:rsid w:val="00A876BD"/>
    <w:rsid w:val="00AA6710"/>
    <w:rsid w:val="00AB3D4D"/>
    <w:rsid w:val="00AF663D"/>
    <w:rsid w:val="00B2197E"/>
    <w:rsid w:val="00BA3745"/>
    <w:rsid w:val="00BB5666"/>
    <w:rsid w:val="00BE2525"/>
    <w:rsid w:val="00BF2894"/>
    <w:rsid w:val="00C22038"/>
    <w:rsid w:val="00C510B2"/>
    <w:rsid w:val="00C523FF"/>
    <w:rsid w:val="00C82E1C"/>
    <w:rsid w:val="00C94404"/>
    <w:rsid w:val="00CA2D5D"/>
    <w:rsid w:val="00CF508F"/>
    <w:rsid w:val="00D15E47"/>
    <w:rsid w:val="00D263C0"/>
    <w:rsid w:val="00D64007"/>
    <w:rsid w:val="00D77A85"/>
    <w:rsid w:val="00DA010B"/>
    <w:rsid w:val="00DB6660"/>
    <w:rsid w:val="00E91255"/>
    <w:rsid w:val="00EC6904"/>
    <w:rsid w:val="00EE48B0"/>
    <w:rsid w:val="00EE6118"/>
    <w:rsid w:val="00F3421E"/>
    <w:rsid w:val="00F37912"/>
    <w:rsid w:val="00F45C08"/>
    <w:rsid w:val="00F66D05"/>
    <w:rsid w:val="00F67CE6"/>
    <w:rsid w:val="00F831BB"/>
    <w:rsid w:val="00F956C0"/>
    <w:rsid w:val="00FD3746"/>
    <w:rsid w:val="00FF066B"/>
    <w:rsid w:val="48AEA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3960E7"/>
  <w15:docId w15:val="{00E80644-1382-475D-8114-BC9F6FA94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7263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link w:val="20"/>
    <w:rsid w:val="008F73E5"/>
    <w:pPr>
      <w:numPr>
        <w:ilvl w:val="1"/>
        <w:numId w:val="4"/>
      </w:numPr>
      <w:spacing w:after="0" w:line="240" w:lineRule="auto"/>
      <w:ind w:left="0" w:firstLine="0"/>
      <w:outlineLvl w:val="1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6602B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E25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E2525"/>
  </w:style>
  <w:style w:type="paragraph" w:styleId="a5">
    <w:name w:val="footer"/>
    <w:basedOn w:val="a"/>
    <w:link w:val="a6"/>
    <w:uiPriority w:val="99"/>
    <w:unhideWhenUsed/>
    <w:rsid w:val="00BE25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E2525"/>
  </w:style>
  <w:style w:type="paragraph" w:styleId="a7">
    <w:name w:val="Balloon Text"/>
    <w:basedOn w:val="a"/>
    <w:link w:val="a8"/>
    <w:uiPriority w:val="99"/>
    <w:semiHidden/>
    <w:unhideWhenUsed/>
    <w:rsid w:val="00BE2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2525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F67CE6"/>
    <w:rPr>
      <w:color w:val="0000FF" w:themeColor="hyperlink"/>
      <w:u w:val="single"/>
    </w:rPr>
  </w:style>
  <w:style w:type="paragraph" w:styleId="aa">
    <w:name w:val="Body Text Indent"/>
    <w:basedOn w:val="a"/>
    <w:link w:val="ab"/>
    <w:unhideWhenUsed/>
    <w:rsid w:val="006F7A44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b">
    <w:name w:val="Основной текст с отступом Знак"/>
    <w:basedOn w:val="a0"/>
    <w:link w:val="aa"/>
    <w:rsid w:val="006F7A4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c">
    <w:name w:val="List Paragraph"/>
    <w:basedOn w:val="a"/>
    <w:uiPriority w:val="34"/>
    <w:qFormat/>
    <w:rsid w:val="006F7A44"/>
    <w:pPr>
      <w:ind w:left="720"/>
      <w:contextualSpacing/>
    </w:pPr>
  </w:style>
  <w:style w:type="paragraph" w:customStyle="1" w:styleId="Default">
    <w:name w:val="Default"/>
    <w:rsid w:val="006F7A4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d">
    <w:name w:val="Содержимое таблицы"/>
    <w:rsid w:val="008A063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1">
    <w:name w:val="Обычный1"/>
    <w:rsid w:val="008A063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1">
    <w:name w:val="Заголовок 21"/>
    <w:rsid w:val="008A0634"/>
    <w:pPr>
      <w:numPr>
        <w:ilvl w:val="1"/>
        <w:numId w:val="2"/>
      </w:numPr>
      <w:spacing w:after="0" w:line="240" w:lineRule="auto"/>
      <w:ind w:left="0" w:firstLine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table" w:styleId="ae">
    <w:name w:val="Table Grid"/>
    <w:basedOn w:val="a1"/>
    <w:uiPriority w:val="39"/>
    <w:rsid w:val="008A06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AA6710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af">
    <w:name w:val="Normal (Web)"/>
    <w:basedOn w:val="a"/>
    <w:uiPriority w:val="99"/>
    <w:unhideWhenUsed/>
    <w:rsid w:val="006F23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602B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h2">
    <w:name w:val="h2"/>
    <w:basedOn w:val="a"/>
    <w:rsid w:val="00323C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8F73E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7263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0">
    <w:name w:val="Body Text"/>
    <w:basedOn w:val="a"/>
    <w:link w:val="af1"/>
    <w:uiPriority w:val="99"/>
    <w:semiHidden/>
    <w:unhideWhenUsed/>
    <w:rsid w:val="0097263D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97263D"/>
  </w:style>
  <w:style w:type="paragraph" w:styleId="22">
    <w:name w:val="Body Text Indent 2"/>
    <w:basedOn w:val="a"/>
    <w:link w:val="23"/>
    <w:uiPriority w:val="99"/>
    <w:semiHidden/>
    <w:unhideWhenUsed/>
    <w:rsid w:val="0097263D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97263D"/>
  </w:style>
  <w:style w:type="character" w:customStyle="1" w:styleId="UnresolvedMention">
    <w:name w:val="Unresolved Mention"/>
    <w:basedOn w:val="a0"/>
    <w:uiPriority w:val="99"/>
    <w:semiHidden/>
    <w:unhideWhenUsed/>
    <w:rsid w:val="00333B30"/>
    <w:rPr>
      <w:color w:val="605E5C"/>
      <w:shd w:val="clear" w:color="auto" w:fill="E1DFDD"/>
    </w:rPr>
  </w:style>
  <w:style w:type="character" w:customStyle="1" w:styleId="fontstyle01">
    <w:name w:val="fontstyle01"/>
    <w:basedOn w:val="a0"/>
    <w:rsid w:val="00991F8F"/>
    <w:rPr>
      <w:rFonts w:ascii="Calibri" w:hAnsi="Calibri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703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59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7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ck.ru/asgoa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zdorovoeobrazovanie.ru/webinar-14-05-2022-08-00" TargetMode="External"/><Relationship Id="rId12" Type="http://schemas.openxmlformats.org/officeDocument/2006/relationships/hyperlink" Target="https://3dlookinside.ru/soyuz-inf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ashgmu.ru/science_and_innovation/konferentsii/priglashaem-vas-prinyat-uchastie-v-rabote-mezhdunarodnoy-nauchno-prakticheskoy-konferentsii-s-on-lay/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vestnikbgmu.ru/author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359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Babai</cp:lastModifiedBy>
  <cp:revision>3</cp:revision>
  <cp:lastPrinted>2020-02-10T09:16:00Z</cp:lastPrinted>
  <dcterms:created xsi:type="dcterms:W3CDTF">2022-04-29T08:25:00Z</dcterms:created>
  <dcterms:modified xsi:type="dcterms:W3CDTF">2022-04-29T08:29:00Z</dcterms:modified>
</cp:coreProperties>
</file>